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72C1" w14:textId="738D7283" w:rsidR="001C2913" w:rsidRPr="00FC14B6" w:rsidRDefault="0040037A" w:rsidP="00FC14B6">
      <w:pPr>
        <w:suppressAutoHyphens w:val="0"/>
        <w:autoSpaceDN/>
        <w:spacing w:line="340" w:lineRule="atLeast"/>
        <w:jc w:val="right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 w:hint="eastAsia"/>
          <w:kern w:val="0"/>
          <w:lang w:val="fr-FR"/>
        </w:rPr>
        <w:t>ANNEXE I</w:t>
      </w:r>
    </w:p>
    <w:p w14:paraId="7A6C181F" w14:textId="77777777" w:rsidR="001C2913" w:rsidRPr="0040037A" w:rsidRDefault="001C2913">
      <w:pPr>
        <w:pStyle w:val="Sottotitolo"/>
        <w:spacing w:after="0"/>
        <w:jc w:val="right"/>
        <w:rPr>
          <w:rFonts w:ascii="Book Antiqua" w:hAnsi="Book Antiqua" w:cs="Tahoma"/>
          <w:b/>
          <w:i w:val="0"/>
          <w:szCs w:val="24"/>
          <w:lang w:val="fr-FR"/>
        </w:rPr>
      </w:pPr>
    </w:p>
    <w:p w14:paraId="1FE65E71" w14:textId="77777777" w:rsidR="001C2913" w:rsidRPr="0040037A" w:rsidRDefault="001C2913">
      <w:pPr>
        <w:pStyle w:val="Sottotitolo"/>
        <w:spacing w:after="0"/>
        <w:jc w:val="right"/>
        <w:rPr>
          <w:rFonts w:ascii="Book Antiqua" w:hAnsi="Book Antiqua" w:cs="Tahoma"/>
          <w:b/>
          <w:i w:val="0"/>
          <w:szCs w:val="24"/>
          <w:lang w:val="fr-FR"/>
        </w:rPr>
      </w:pPr>
    </w:p>
    <w:tbl>
      <w:tblPr>
        <w:tblStyle w:val="Grigliatabella"/>
        <w:tblW w:w="6754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4"/>
      </w:tblGrid>
      <w:tr w:rsidR="005C30FE" w:rsidRPr="007C24BC" w14:paraId="36A71990" w14:textId="77777777" w:rsidTr="00850AB8">
        <w:tc>
          <w:tcPr>
            <w:tcW w:w="6754" w:type="dxa"/>
          </w:tcPr>
          <w:p w14:paraId="63C1CE38" w14:textId="7A59BA3D" w:rsidR="005C30FE" w:rsidRPr="005370F9" w:rsidRDefault="005370F9" w:rsidP="00850AB8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Consulat Général d’Italie</w:t>
            </w:r>
            <w:r w:rsidR="005C30FE"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ab/>
            </w:r>
          </w:p>
          <w:p w14:paraId="1D112AE3" w14:textId="75FC3A7F" w:rsidR="005C30FE" w:rsidRPr="005370F9" w:rsidRDefault="00850AB8" w:rsidP="00850AB8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72, boulevard Gambetta</w:t>
            </w:r>
          </w:p>
        </w:tc>
      </w:tr>
      <w:tr w:rsidR="005C30FE" w:rsidRPr="004C3DD7" w14:paraId="18239AE1" w14:textId="77777777" w:rsidTr="00850AB8">
        <w:tc>
          <w:tcPr>
            <w:tcW w:w="6754" w:type="dxa"/>
          </w:tcPr>
          <w:p w14:paraId="7D5745F4" w14:textId="53A937CA" w:rsidR="005C30FE" w:rsidRPr="004C3DD7" w:rsidRDefault="00850AB8" w:rsidP="00850AB8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06000 Nice</w:t>
            </w:r>
          </w:p>
        </w:tc>
      </w:tr>
      <w:tr w:rsidR="005C30FE" w:rsidRPr="005370F9" w14:paraId="30B3BB22" w14:textId="77777777" w:rsidTr="00850AB8">
        <w:tc>
          <w:tcPr>
            <w:tcW w:w="6754" w:type="dxa"/>
          </w:tcPr>
          <w:p w14:paraId="317E1BA0" w14:textId="60BC4EC1" w:rsidR="005C30FE" w:rsidRDefault="005370F9" w:rsidP="00850AB8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  <w:r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>Mail</w:t>
            </w:r>
            <w:r w:rsidR="005C30FE" w:rsidRPr="005370F9"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  <w:t xml:space="preserve">: </w:t>
            </w:r>
            <w:hyperlink r:id="rId10" w:history="1">
              <w:r w:rsidR="00850AB8" w:rsidRPr="002A3768">
                <w:rPr>
                  <w:rStyle w:val="Collegamentoipertestuale"/>
                  <w:rFonts w:ascii="Book Antiqua" w:hAnsi="Book Antiqua" w:cs="Times New Roman"/>
                  <w:bCs/>
                  <w:lang w:val="fr-FR"/>
                </w:rPr>
                <w:t>commerciale.nizza@esteri.it</w:t>
              </w:r>
            </w:hyperlink>
          </w:p>
          <w:p w14:paraId="542BD5BE" w14:textId="0046A6EA" w:rsidR="00850AB8" w:rsidRPr="00850AB8" w:rsidRDefault="00850AB8" w:rsidP="00850AB8">
            <w:pPr>
              <w:ind w:right="-245"/>
              <w:rPr>
                <w:rFonts w:ascii="Book Antiqua" w:hAnsi="Book Antiqua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4D9D5D14" w14:textId="77777777" w:rsidR="0040037A" w:rsidRDefault="0040037A" w:rsidP="004E6842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0AF91043" w14:textId="77777777" w:rsidR="00850AB8" w:rsidRDefault="00F66A2F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 w:hint="eastAsia"/>
          <w:kern w:val="0"/>
          <w:lang w:val="fr-FR"/>
        </w:rPr>
        <w:t>Je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 xml:space="preserve"> soussigné/</w:t>
      </w:r>
      <w:r>
        <w:rPr>
          <w:rFonts w:ascii="Times New Roman" w:eastAsia="Times New Roman" w:hAnsi="Times New Roman" w:cs="Times New Roman"/>
          <w:kern w:val="0"/>
          <w:lang w:val="fr-FR"/>
        </w:rPr>
        <w:t>e</w:t>
      </w:r>
      <w:r w:rsidR="0040037A" w:rsidRPr="0040037A">
        <w:rPr>
          <w:rFonts w:ascii="Times New Roman" w:eastAsia="Times New Roman" w:hAnsi="Times New Roman" w:cs="Times New Roman" w:hint="eastAsia"/>
          <w:kern w:val="0"/>
          <w:lang w:val="fr-FR"/>
        </w:rPr>
        <w:t>,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 </w:t>
      </w:r>
      <w:r w:rsidR="00850AB8" w:rsidRPr="0040037A">
        <w:rPr>
          <w:rFonts w:ascii="Times New Roman" w:eastAsia="Times New Roman" w:hAnsi="Times New Roman" w:cs="Times New Roman" w:hint="eastAsia"/>
          <w:kern w:val="0"/>
          <w:lang w:val="fr-FR"/>
        </w:rPr>
        <w:t>(nom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 et prénom, lieu et date de naissance, adresse postale, numéro de téléphone</w:t>
      </w:r>
      <w:r w:rsidR="00850AB8">
        <w:rPr>
          <w:rFonts w:ascii="Times New Roman" w:eastAsia="Times New Roman" w:hAnsi="Times New Roman" w:cs="Times New Roman" w:hint="eastAsia"/>
          <w:kern w:val="0"/>
          <w:lang w:val="fr-FR"/>
        </w:rPr>
        <w:t>)</w:t>
      </w:r>
    </w:p>
    <w:p w14:paraId="5CC29B69" w14:textId="0E707304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…………………………………..…………………………………..……………………..……………</w:t>
      </w:r>
    </w:p>
    <w:p w14:paraId="30D0FA0A" w14:textId="77777777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…………………………………..…………………………………..…………………………………..</w:t>
      </w:r>
    </w:p>
    <w:p w14:paraId="5C1524E0" w14:textId="77777777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…………………………………..…………………………………..…………………………………..</w:t>
      </w:r>
    </w:p>
    <w:p w14:paraId="32349E03" w14:textId="77777777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……………………..…………………………………..…………………………………..……………</w:t>
      </w:r>
    </w:p>
    <w:p w14:paraId="4033A419" w14:textId="77777777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67793EA8" w14:textId="2F891910" w:rsidR="00850AB8" w:rsidRPr="0040037A" w:rsidRDefault="0040037A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en tant que représentant légal de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 </w:t>
      </w:r>
      <w:r w:rsidR="00850AB8" w:rsidRPr="0040037A">
        <w:rPr>
          <w:rFonts w:ascii="Times New Roman" w:eastAsia="Times New Roman" w:hAnsi="Times New Roman" w:cs="Times New Roman" w:hint="eastAsia"/>
          <w:kern w:val="0"/>
          <w:lang w:val="fr-FR"/>
        </w:rPr>
        <w:t>(</w:t>
      </w:r>
      <w:r w:rsidR="00850AB8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indiquer les d</w:t>
      </w:r>
      <w:r w:rsidR="00850AB8" w:rsidRPr="004E6842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onnées relatives à l'identification de l'Opérateur économique</w:t>
      </w:r>
      <w:r w:rsidR="00850AB8">
        <w:rPr>
          <w:rFonts w:ascii="Times New Roman" w:eastAsia="Times New Roman" w:hAnsi="Times New Roman" w:cs="Times New Roman"/>
          <w:bCs/>
          <w:color w:val="000000"/>
          <w:kern w:val="0"/>
          <w:lang w:val="fr-FR"/>
        </w:rPr>
        <w:t> 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: dénomination, </w:t>
      </w:r>
      <w:r w:rsidR="00850AB8">
        <w:rPr>
          <w:rFonts w:ascii="Times New Roman" w:eastAsia="Times New Roman" w:hAnsi="Times New Roman" w:cs="Times New Roman"/>
          <w:color w:val="000000"/>
          <w:kern w:val="0"/>
          <w:lang w:val="fr-FR"/>
        </w:rPr>
        <w:t>adresse postal , n</w:t>
      </w:r>
      <w:r w:rsidR="00850AB8" w:rsidRPr="004E6842">
        <w:rPr>
          <w:rFonts w:ascii="Times New Roman" w:eastAsia="Times New Roman" w:hAnsi="Times New Roman" w:cs="Times New Roman"/>
          <w:color w:val="000000"/>
          <w:kern w:val="0"/>
          <w:lang w:val="fr-FR"/>
        </w:rPr>
        <w:t xml:space="preserve">uméro </w:t>
      </w:r>
      <w:r w:rsidR="00850AB8">
        <w:rPr>
          <w:rFonts w:ascii="Times New Roman" w:eastAsia="Times New Roman" w:hAnsi="Times New Roman" w:cs="Times New Roman"/>
          <w:color w:val="000000"/>
          <w:kern w:val="0"/>
          <w:lang w:val="fr-FR"/>
        </w:rPr>
        <w:t xml:space="preserve">d'identification nationale, </w:t>
      </w:r>
      <w:r w:rsidR="00850AB8" w:rsidRPr="004E6842">
        <w:rPr>
          <w:rFonts w:ascii="Times New Roman" w:eastAsia="Times New Roman" w:hAnsi="Times New Roman" w:cs="Times New Roman"/>
          <w:color w:val="000000"/>
          <w:kern w:val="0"/>
          <w:lang w:val="fr-FR"/>
        </w:rPr>
        <w:t xml:space="preserve">Numéro d'identification fiscale, </w:t>
      </w:r>
      <w:r w:rsidR="00CA6F15">
        <w:rPr>
          <w:rFonts w:ascii="Times New Roman" w:eastAsia="Times New Roman" w:hAnsi="Times New Roman" w:cs="Times New Roman"/>
          <w:color w:val="000000"/>
          <w:kern w:val="0"/>
          <w:lang w:val="fr-FR"/>
        </w:rPr>
        <w:t>Numéro de TVA, SIRET - SIREN, K-</w:t>
      </w:r>
      <w:r w:rsidR="00850AB8" w:rsidRPr="004E6842">
        <w:rPr>
          <w:rFonts w:ascii="Times New Roman" w:eastAsia="Times New Roman" w:hAnsi="Times New Roman" w:cs="Times New Roman"/>
          <w:color w:val="000000"/>
          <w:kern w:val="0"/>
          <w:lang w:val="fr-FR"/>
        </w:rPr>
        <w:t>BIS)</w:t>
      </w:r>
    </w:p>
    <w:p w14:paraId="7E91DC34" w14:textId="21610719" w:rsidR="00850AB8" w:rsidRDefault="0040037A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 xml:space="preserve"> …………………………………..</w:t>
      </w:r>
      <w:r w:rsidR="00850AB8"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…………………………………..……………………..……………</w:t>
      </w:r>
    </w:p>
    <w:p w14:paraId="0DAEB72D" w14:textId="0E3A60FF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…………………………………..…………………………………..…………………………………..</w:t>
      </w:r>
    </w:p>
    <w:p w14:paraId="16376441" w14:textId="2000074D" w:rsidR="00850AB8" w:rsidRDefault="00850AB8" w:rsidP="00850AB8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…………………………………..…………………………………..…………………………………..</w:t>
      </w:r>
    </w:p>
    <w:p w14:paraId="6D0C95C0" w14:textId="48BC73F1" w:rsidR="00F66A2F" w:rsidRDefault="00850AB8" w:rsidP="0040037A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40037A">
        <w:rPr>
          <w:rFonts w:ascii="Times New Roman" w:eastAsia="Times New Roman" w:hAnsi="Times New Roman" w:cs="Times New Roman" w:hint="eastAsia"/>
          <w:kern w:val="0"/>
          <w:lang w:val="fr-FR"/>
        </w:rPr>
        <w:t>……………………..…………………………………..…………………………………..……………</w:t>
      </w:r>
    </w:p>
    <w:p w14:paraId="4CA91CEC" w14:textId="77777777" w:rsidR="00850AB8" w:rsidRDefault="00850AB8" w:rsidP="00F66A2F">
      <w:pPr>
        <w:spacing w:before="1"/>
        <w:ind w:right="200"/>
        <w:jc w:val="center"/>
        <w:rPr>
          <w:rFonts w:ascii="Times New Roman" w:eastAsia="Times New Roman" w:hAnsi="Times New Roman" w:cs="Times New Roman"/>
          <w:kern w:val="0"/>
          <w:lang w:val="fr-FR"/>
        </w:rPr>
      </w:pPr>
    </w:p>
    <w:p w14:paraId="42328347" w14:textId="615AB6EA" w:rsidR="005B3CE8" w:rsidRDefault="00F66A2F" w:rsidP="00850AB8">
      <w:pPr>
        <w:spacing w:before="1"/>
        <w:ind w:right="200"/>
        <w:rPr>
          <w:rFonts w:ascii="Times New Roman" w:eastAsia="Times New Roman" w:hAnsi="Times New Roman" w:cs="Times New Roman"/>
          <w:kern w:val="0"/>
          <w:lang w:val="fr-FR"/>
        </w:rPr>
      </w:pPr>
      <w:r w:rsidRPr="00F66A2F">
        <w:rPr>
          <w:rFonts w:ascii="Times New Roman" w:eastAsia="Times New Roman" w:hAnsi="Times New Roman" w:cs="Times New Roman" w:hint="eastAsia"/>
          <w:kern w:val="0"/>
          <w:lang w:val="fr-FR"/>
        </w:rPr>
        <w:t>soumets</w:t>
      </w:r>
      <w:r>
        <w:rPr>
          <w:rFonts w:ascii="Times New Roman" w:eastAsia="Times New Roman" w:hAnsi="Times New Roman" w:cs="Times New Roman" w:hint="eastAsia"/>
          <w:kern w:val="0"/>
          <w:lang w:val="fr-FR"/>
        </w:rPr>
        <w:t xml:space="preserve"> par la présente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 </w:t>
      </w:r>
      <w:r w:rsidR="00B233E0">
        <w:rPr>
          <w:rFonts w:ascii="Times New Roman" w:eastAsia="Times New Roman" w:hAnsi="Times New Roman" w:cs="Times New Roman" w:hint="eastAsia"/>
          <w:kern w:val="0"/>
          <w:lang w:val="fr-FR"/>
        </w:rPr>
        <w:t>une m</w:t>
      </w:r>
      <w:r w:rsidR="0040037A" w:rsidRPr="00F66A2F">
        <w:rPr>
          <w:rFonts w:ascii="Times New Roman" w:eastAsia="Times New Roman" w:hAnsi="Times New Roman" w:cs="Times New Roman" w:hint="eastAsia"/>
          <w:kern w:val="0"/>
          <w:lang w:val="fr-FR"/>
        </w:rPr>
        <w:t xml:space="preserve">anifestation </w:t>
      </w:r>
      <w:r w:rsidR="0040037A" w:rsidRPr="00B233E0">
        <w:rPr>
          <w:rFonts w:ascii="Times New Roman" w:eastAsia="Times New Roman" w:hAnsi="Times New Roman" w:cs="Times New Roman" w:hint="eastAsia"/>
          <w:kern w:val="0"/>
          <w:lang w:val="fr-FR"/>
        </w:rPr>
        <w:t xml:space="preserve">d’intérêt </w:t>
      </w:r>
      <w:r w:rsidR="00AD3EF1" w:rsidRPr="00B233E0">
        <w:rPr>
          <w:rFonts w:ascii="Times New Roman" w:hAnsi="Times New Roman" w:cs="Times New Roman"/>
          <w:lang w:val="fr-FR"/>
        </w:rPr>
        <w:t xml:space="preserve">pour </w:t>
      </w:r>
      <w:r w:rsidR="005B3CE8" w:rsidRPr="005B3CE8">
        <w:rPr>
          <w:rFonts w:ascii="Times New Roman" w:eastAsia="Times New Roman" w:hAnsi="Times New Roman" w:cs="Times New Roman"/>
          <w:kern w:val="0"/>
          <w:lang w:val="fr-FR"/>
        </w:rPr>
        <w:t xml:space="preserve">participer </w:t>
      </w:r>
      <w:r w:rsidR="00850AB8" w:rsidRPr="005B3CE8">
        <w:rPr>
          <w:rFonts w:ascii="Times New Roman" w:eastAsia="Times New Roman" w:hAnsi="Times New Roman" w:cs="Times New Roman"/>
          <w:kern w:val="0"/>
          <w:lang w:val="fr-FR"/>
        </w:rPr>
        <w:t>aux procédures d’adjudication</w:t>
      </w:r>
      <w:r w:rsidR="00850AB8">
        <w:rPr>
          <w:rFonts w:ascii="Times New Roman" w:eastAsia="Times New Roman" w:hAnsi="Times New Roman" w:cs="Times New Roman"/>
          <w:kern w:val="0"/>
          <w:lang w:val="fr-FR"/>
        </w:rPr>
        <w:t xml:space="preserve"> </w:t>
      </w:r>
      <w:r w:rsidR="0074724D">
        <w:rPr>
          <w:rFonts w:ascii="Times New Roman" w:eastAsia="Times New Roman" w:hAnsi="Times New Roman" w:cs="Times New Roman"/>
          <w:kern w:val="0"/>
          <w:lang w:val="fr-FR"/>
        </w:rPr>
        <w:t>(barrer les mentions inutiles)</w:t>
      </w:r>
      <w:r w:rsidR="005B3CE8">
        <w:rPr>
          <w:rFonts w:ascii="Times New Roman" w:eastAsia="Times New Roman" w:hAnsi="Times New Roman" w:cs="Times New Roman"/>
          <w:kern w:val="0"/>
          <w:lang w:val="fr-FR"/>
        </w:rPr>
        <w:t>:</w:t>
      </w:r>
    </w:p>
    <w:p w14:paraId="30528765" w14:textId="77777777" w:rsidR="005B3CE8" w:rsidRPr="005B3CE8" w:rsidRDefault="005B3CE8" w:rsidP="00AD3EF1">
      <w:pPr>
        <w:spacing w:before="1"/>
        <w:ind w:right="200"/>
        <w:jc w:val="both"/>
        <w:rPr>
          <w:rFonts w:ascii="Times New Roman" w:eastAsia="Times New Roman" w:hAnsi="Times New Roman" w:cs="Times New Roman"/>
          <w:kern w:val="0"/>
          <w:lang w:val="fr-FR"/>
        </w:rPr>
      </w:pPr>
    </w:p>
    <w:p w14:paraId="1BFC6D95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a) Nettoyage de bureaux</w:t>
      </w:r>
    </w:p>
    <w:p w14:paraId="3E04B07D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 xml:space="preserve">b) Service de surveillance </w:t>
      </w:r>
    </w:p>
    <w:p w14:paraId="54F39090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c) Service de jardinage</w:t>
      </w:r>
    </w:p>
    <w:p w14:paraId="1EFDC665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d) Location distributeur eau potable</w:t>
      </w:r>
    </w:p>
    <w:p w14:paraId="08B0E19E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e) Entretien ascenseur</w:t>
      </w:r>
    </w:p>
    <w:p w14:paraId="04CC2479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f) Entretien portail électrique</w:t>
      </w:r>
    </w:p>
    <w:p w14:paraId="269FE0AB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g) Entretien climatiseurs</w:t>
      </w:r>
    </w:p>
    <w:p w14:paraId="5E7AC820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h) Entretien extincteurs</w:t>
      </w:r>
    </w:p>
    <w:p w14:paraId="275C62D2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i) Fournitures et consommables de bureau</w:t>
      </w:r>
    </w:p>
    <w:p w14:paraId="1E47DB0C" w14:textId="77777777" w:rsidR="00850AB8" w:rsidRPr="00C421C8" w:rsidRDefault="00850AB8" w:rsidP="00850AB8">
      <w:pPr>
        <w:rPr>
          <w:rFonts w:hint="eastAsia"/>
          <w:lang w:val="fr-FR"/>
        </w:rPr>
      </w:pPr>
      <w:r w:rsidRPr="00C421C8">
        <w:rPr>
          <w:lang w:val="fr-FR"/>
        </w:rPr>
        <w:t>l) Travaux de réparation et de petit entretien</w:t>
      </w:r>
    </w:p>
    <w:p w14:paraId="71553146" w14:textId="77777777" w:rsidR="00850AB8" w:rsidRDefault="00850AB8" w:rsidP="00FC14B6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61455A7C" w14:textId="7028211F" w:rsidR="00FC14B6" w:rsidRDefault="004E6842" w:rsidP="00FC14B6">
      <w:pPr>
        <w:suppressAutoHyphens w:val="0"/>
        <w:autoSpaceDN/>
        <w:spacing w:line="340" w:lineRule="atLeast"/>
        <w:jc w:val="both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>
        <w:rPr>
          <w:rFonts w:ascii="Times New Roman" w:eastAsia="Times New Roman" w:hAnsi="Times New Roman" w:cs="Times New Roman"/>
          <w:kern w:val="0"/>
          <w:lang w:val="fr-FR"/>
        </w:rPr>
        <w:t xml:space="preserve">Le/La soussigné/e </w:t>
      </w:r>
      <w:r w:rsidR="00AD3EF1">
        <w:rPr>
          <w:rFonts w:ascii="Times New Roman" w:eastAsia="Times New Roman" w:hAnsi="Times New Roman" w:cs="Times New Roman"/>
          <w:kern w:val="0"/>
          <w:lang w:val="fr-FR"/>
        </w:rPr>
        <w:t>déclare</w:t>
      </w:r>
      <w:r w:rsidR="00FC14B6">
        <w:rPr>
          <w:rFonts w:ascii="Times New Roman" w:eastAsia="Times New Roman" w:hAnsi="Times New Roman" w:cs="Times New Roman"/>
          <w:kern w:val="0"/>
          <w:lang w:val="fr-FR"/>
        </w:rPr>
        <w:t xml:space="preserve"> sur l'honneur :</w:t>
      </w:r>
    </w:p>
    <w:p w14:paraId="669B1FA9" w14:textId="51E888CE" w:rsidR="00FC14B6" w:rsidRPr="00FC14B6" w:rsidRDefault="00FC14B6" w:rsidP="00FC14B6">
      <w:pPr>
        <w:pStyle w:val="Paragrafoelenco"/>
        <w:numPr>
          <w:ilvl w:val="0"/>
          <w:numId w:val="11"/>
        </w:numPr>
        <w:spacing w:line="3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</w:pPr>
      <w:r w:rsidRPr="00FC14B6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De ne pas se trouver dans aucune des conditions les empêchant de participer aux procédures de pass</w:t>
      </w:r>
      <w:bookmarkStart w:id="0" w:name="_GoBack"/>
      <w:bookmarkEnd w:id="0"/>
      <w:r w:rsidRPr="00FC14B6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ation de marchés publics et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de </w:t>
      </w:r>
      <w:r w:rsidRPr="00FC14B6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remplir les conditions requises pour passer des contrats avec   l'administration publique, en vertu de législation en vigueur ;</w:t>
      </w:r>
    </w:p>
    <w:p w14:paraId="5AB9C053" w14:textId="5291FBD6" w:rsidR="00FC14B6" w:rsidRPr="00850AB8" w:rsidRDefault="00FC14B6" w:rsidP="004E6842">
      <w:pPr>
        <w:pStyle w:val="Paragrafoelenco"/>
        <w:numPr>
          <w:ilvl w:val="0"/>
          <w:numId w:val="11"/>
        </w:numPr>
        <w:spacing w:line="340" w:lineRule="atLeast"/>
        <w:jc w:val="both"/>
        <w:rPr>
          <w:rFonts w:ascii="Times New Roman" w:eastAsia="Times New Roman" w:hAnsi="Times New Roman" w:cs="Times New Roman"/>
          <w:lang w:val="fr-FR"/>
        </w:rPr>
      </w:pPr>
      <w:r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L’inscription aux registres des entreprises relatives aux services </w:t>
      </w:r>
      <w:r w:rsidR="000E6DB9"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susmentionnés sélectionné</w:t>
      </w:r>
      <w:r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>s</w:t>
      </w:r>
      <w:r w:rsidR="000E6DB9" w:rsidRPr="000E6DB9">
        <w:rPr>
          <w:rFonts w:ascii="Times New Roman" w:eastAsia="Times New Roman" w:hAnsi="Times New Roman" w:cs="Times New Roman"/>
          <w:sz w:val="24"/>
          <w:szCs w:val="24"/>
          <w:lang w:val="fr-FR" w:eastAsia="zh-CN" w:bidi="hi-IN"/>
        </w:rPr>
        <w:t xml:space="preserve"> ; </w:t>
      </w:r>
    </w:p>
    <w:p w14:paraId="40F1AE1A" w14:textId="1BB434E4" w:rsidR="00C735E9" w:rsidRDefault="00850AB8" w:rsidP="004E6842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b/>
          <w:kern w:val="0"/>
          <w:lang w:val="fr-FR"/>
        </w:rPr>
      </w:pPr>
      <w:r>
        <w:rPr>
          <w:rFonts w:ascii="Times New Roman" w:eastAsia="Times New Roman" w:hAnsi="Times New Roman" w:cs="Times New Roman"/>
          <w:kern w:val="0"/>
          <w:lang w:val="fr-FR"/>
        </w:rPr>
        <w:t>Nice</w:t>
      </w:r>
      <w:r w:rsidR="00C735E9">
        <w:rPr>
          <w:rFonts w:ascii="Times New Roman" w:eastAsia="Times New Roman" w:hAnsi="Times New Roman" w:cs="Times New Roman"/>
          <w:kern w:val="0"/>
          <w:lang w:val="fr-FR"/>
        </w:rPr>
        <w:t>,</w:t>
      </w:r>
      <w:r w:rsidR="004E6842" w:rsidRPr="004E6842">
        <w:rPr>
          <w:rFonts w:ascii="Times New Roman" w:eastAsia="Times New Roman" w:hAnsi="Times New Roman" w:cs="Times New Roman"/>
          <w:kern w:val="0"/>
          <w:lang w:val="fr-FR"/>
        </w:rPr>
        <w:t xml:space="preserve"> le </w:t>
      </w:r>
      <w:r w:rsidR="004E6842" w:rsidRPr="004E6842">
        <w:rPr>
          <w:rFonts w:ascii="Times New Roman" w:eastAsia="Times New Roman" w:hAnsi="Times New Roman" w:cs="Times New Roman"/>
          <w:b/>
          <w:kern w:val="0"/>
          <w:lang w:val="fr-FR"/>
        </w:rPr>
        <w:t xml:space="preserve">______________              </w:t>
      </w:r>
      <w:r w:rsidR="00C735E9"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 w:rsidR="00C735E9"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 w:rsidR="00C735E9">
        <w:rPr>
          <w:rFonts w:ascii="Times New Roman" w:eastAsia="Times New Roman" w:hAnsi="Times New Roman" w:cs="Times New Roman"/>
          <w:b/>
          <w:kern w:val="0"/>
          <w:lang w:val="fr-FR"/>
        </w:rPr>
        <w:tab/>
      </w:r>
      <w:r w:rsidR="00C735E9">
        <w:rPr>
          <w:rFonts w:ascii="Times New Roman" w:eastAsia="Times New Roman" w:hAnsi="Times New Roman" w:cs="Times New Roman"/>
          <w:b/>
          <w:kern w:val="0"/>
          <w:lang w:val="fr-FR"/>
        </w:rPr>
        <w:tab/>
      </w:r>
    </w:p>
    <w:p w14:paraId="4AC2591B" w14:textId="42479615" w:rsidR="00A72F30" w:rsidRDefault="00A72F30" w:rsidP="00850AB8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</w:p>
    <w:p w14:paraId="4FE1479A" w14:textId="6B703586" w:rsidR="00C735E9" w:rsidRPr="00C735E9" w:rsidRDefault="00C735E9" w:rsidP="00850AB8">
      <w:pPr>
        <w:suppressAutoHyphens w:val="0"/>
        <w:autoSpaceDN/>
        <w:spacing w:line="340" w:lineRule="atLeast"/>
        <w:ind w:left="6372"/>
        <w:textAlignment w:val="auto"/>
        <w:rPr>
          <w:rFonts w:ascii="Times New Roman" w:eastAsia="Times New Roman" w:hAnsi="Times New Roman" w:cs="Times New Roman"/>
          <w:kern w:val="0"/>
          <w:lang w:val="fr-FR"/>
        </w:rPr>
      </w:pPr>
      <w:r w:rsidRPr="00C735E9">
        <w:rPr>
          <w:rFonts w:ascii="Times New Roman" w:eastAsia="Times New Roman" w:hAnsi="Times New Roman" w:cs="Times New Roman"/>
          <w:kern w:val="0"/>
          <w:lang w:val="fr-FR"/>
        </w:rPr>
        <w:t>Signature</w:t>
      </w:r>
    </w:p>
    <w:p w14:paraId="4EFA659D" w14:textId="70BAF8A2" w:rsidR="004E6842" w:rsidRPr="004E6842" w:rsidRDefault="004E6842" w:rsidP="00C735E9">
      <w:pPr>
        <w:suppressAutoHyphens w:val="0"/>
        <w:autoSpaceDN/>
        <w:spacing w:line="340" w:lineRule="atLeast"/>
        <w:ind w:left="4248" w:firstLine="708"/>
        <w:textAlignment w:val="auto"/>
        <w:rPr>
          <w:rFonts w:ascii="Times New Roman" w:eastAsia="Times New Roman" w:hAnsi="Times New Roman" w:cs="Times New Roman"/>
          <w:i/>
          <w:kern w:val="0"/>
          <w:lang w:val="fr-FR"/>
        </w:rPr>
      </w:pPr>
      <w:r w:rsidRPr="004E6842">
        <w:rPr>
          <w:rFonts w:ascii="Times New Roman" w:eastAsia="Times New Roman" w:hAnsi="Times New Roman" w:cs="Times New Roman"/>
          <w:i/>
          <w:kern w:val="0"/>
          <w:lang w:val="fr-FR"/>
        </w:rPr>
        <w:t>(nom, prénom et qualité du/des signataire/s)</w:t>
      </w:r>
    </w:p>
    <w:p w14:paraId="611FA579" w14:textId="77777777" w:rsidR="004E6842" w:rsidRPr="004E6842" w:rsidRDefault="004E6842" w:rsidP="004E6842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i/>
          <w:kern w:val="0"/>
          <w:lang w:val="fr-FR"/>
        </w:rPr>
      </w:pPr>
    </w:p>
    <w:p w14:paraId="5BD9A578" w14:textId="77777777" w:rsidR="00850AB8" w:rsidRDefault="00850AB8" w:rsidP="00850AB8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b/>
          <w:i/>
          <w:kern w:val="0"/>
          <w:u w:val="single"/>
          <w:lang w:val="fr-FR"/>
        </w:rPr>
      </w:pPr>
    </w:p>
    <w:p w14:paraId="387ACCD6" w14:textId="3326355B" w:rsidR="007C24BC" w:rsidRPr="00850AB8" w:rsidRDefault="004E6842" w:rsidP="00850AB8">
      <w:pPr>
        <w:suppressAutoHyphens w:val="0"/>
        <w:autoSpaceDN/>
        <w:spacing w:line="340" w:lineRule="atLeast"/>
        <w:textAlignment w:val="auto"/>
        <w:rPr>
          <w:rFonts w:ascii="Times New Roman" w:eastAsia="Times New Roman" w:hAnsi="Times New Roman" w:cs="Times New Roman"/>
          <w:b/>
          <w:i/>
          <w:kern w:val="0"/>
          <w:u w:val="single"/>
          <w:lang w:val="fr-FR"/>
        </w:rPr>
      </w:pPr>
      <w:r w:rsidRPr="004E6842">
        <w:rPr>
          <w:rFonts w:ascii="Times New Roman" w:eastAsia="Times New Roman" w:hAnsi="Times New Roman" w:cs="Times New Roman"/>
          <w:b/>
          <w:i/>
          <w:kern w:val="0"/>
          <w:u w:val="single"/>
          <w:lang w:val="fr-FR"/>
        </w:rPr>
        <w:t>(Joindre la copie d’un document d’identité)</w:t>
      </w:r>
    </w:p>
    <w:sectPr w:rsidR="007C24BC" w:rsidRPr="00850AB8" w:rsidSect="00850AB8">
      <w:pgSz w:w="11906" w:h="16838"/>
      <w:pgMar w:top="567" w:right="851" w:bottom="426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20F5" w14:textId="77777777" w:rsidR="0001718F" w:rsidRDefault="0001718F">
      <w:pPr>
        <w:rPr>
          <w:rFonts w:hint="eastAsia"/>
        </w:rPr>
      </w:pPr>
      <w:r>
        <w:separator/>
      </w:r>
    </w:p>
  </w:endnote>
  <w:endnote w:type="continuationSeparator" w:id="0">
    <w:p w14:paraId="1E4870A0" w14:textId="77777777" w:rsidR="0001718F" w:rsidRDefault="000171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 cpi">
    <w:altName w:val="Arial"/>
    <w:charset w:val="00"/>
    <w:family w:val="moder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35D3" w14:textId="77777777" w:rsidR="0001718F" w:rsidRDefault="000171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4F5A7B" w14:textId="77777777" w:rsidR="0001718F" w:rsidRDefault="000171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3D57"/>
    <w:multiLevelType w:val="hybridMultilevel"/>
    <w:tmpl w:val="FFB45C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6563B"/>
    <w:multiLevelType w:val="multilevel"/>
    <w:tmpl w:val="A94E807A"/>
    <w:styleLink w:val="WW8Num3"/>
    <w:lvl w:ilvl="0">
      <w:numFmt w:val="bullet"/>
      <w:lvlText w:val=""/>
      <w:lvlJc w:val="left"/>
      <w:pPr>
        <w:ind w:left="720" w:hanging="360"/>
      </w:pPr>
      <w:rPr>
        <w:rFonts w:ascii="Wingdings" w:hAnsi="Wingdings" w:cs="OpenSymbol"/>
        <w:color w:val="000000"/>
        <w:sz w:val="22"/>
        <w:lang w:val="it-IT"/>
      </w:rPr>
    </w:lvl>
    <w:lvl w:ilvl="1">
      <w:numFmt w:val="bullet"/>
      <w:lvlText w:val=""/>
      <w:lvlJc w:val="left"/>
      <w:pPr>
        <w:ind w:left="1080" w:hanging="360"/>
      </w:pPr>
      <w:rPr>
        <w:rFonts w:ascii="Wingdings" w:hAnsi="Wingdings" w:cs="OpenSymbol"/>
        <w:color w:val="000000"/>
        <w:sz w:val="22"/>
        <w:lang w:val="it-IT"/>
      </w:rPr>
    </w:lvl>
    <w:lvl w:ilvl="2">
      <w:numFmt w:val="bullet"/>
      <w:lvlText w:val=""/>
      <w:lvlJc w:val="left"/>
      <w:pPr>
        <w:ind w:left="1440" w:hanging="360"/>
      </w:pPr>
      <w:rPr>
        <w:rFonts w:ascii="Wingdings" w:hAnsi="Wingdings" w:cs="OpenSymbol"/>
        <w:color w:val="000000"/>
        <w:sz w:val="22"/>
        <w:lang w:val="it-IT"/>
      </w:rPr>
    </w:lvl>
    <w:lvl w:ilvl="3">
      <w:numFmt w:val="bullet"/>
      <w:lvlText w:val=""/>
      <w:lvlJc w:val="left"/>
      <w:pPr>
        <w:ind w:left="1800" w:hanging="360"/>
      </w:pPr>
      <w:rPr>
        <w:rFonts w:ascii="Wingdings" w:hAnsi="Wingdings" w:cs="OpenSymbol"/>
        <w:color w:val="000000"/>
        <w:sz w:val="22"/>
        <w:lang w:val="it-IT"/>
      </w:rPr>
    </w:lvl>
    <w:lvl w:ilvl="4">
      <w:numFmt w:val="bullet"/>
      <w:lvlText w:val=""/>
      <w:lvlJc w:val="left"/>
      <w:pPr>
        <w:ind w:left="2160" w:hanging="360"/>
      </w:pPr>
      <w:rPr>
        <w:rFonts w:ascii="Wingdings" w:hAnsi="Wingdings" w:cs="OpenSymbol"/>
        <w:color w:val="000000"/>
        <w:sz w:val="22"/>
        <w:lang w:val="it-IT"/>
      </w:rPr>
    </w:lvl>
    <w:lvl w:ilvl="5">
      <w:numFmt w:val="bullet"/>
      <w:lvlText w:val=""/>
      <w:lvlJc w:val="left"/>
      <w:pPr>
        <w:ind w:left="2520" w:hanging="360"/>
      </w:pPr>
      <w:rPr>
        <w:rFonts w:ascii="Wingdings" w:hAnsi="Wingdings" w:cs="OpenSymbol"/>
        <w:color w:val="000000"/>
        <w:sz w:val="22"/>
        <w:lang w:val="it-IT"/>
      </w:rPr>
    </w:lvl>
    <w:lvl w:ilvl="6">
      <w:numFmt w:val="bullet"/>
      <w:lvlText w:val=""/>
      <w:lvlJc w:val="left"/>
      <w:pPr>
        <w:ind w:left="2880" w:hanging="360"/>
      </w:pPr>
      <w:rPr>
        <w:rFonts w:ascii="Wingdings" w:hAnsi="Wingdings" w:cs="OpenSymbol"/>
        <w:color w:val="000000"/>
        <w:sz w:val="22"/>
        <w:lang w:val="it-IT"/>
      </w:rPr>
    </w:lvl>
    <w:lvl w:ilvl="7">
      <w:numFmt w:val="bullet"/>
      <w:lvlText w:val=""/>
      <w:lvlJc w:val="left"/>
      <w:pPr>
        <w:ind w:left="3240" w:hanging="360"/>
      </w:pPr>
      <w:rPr>
        <w:rFonts w:ascii="Wingdings" w:hAnsi="Wingdings" w:cs="OpenSymbol"/>
        <w:color w:val="000000"/>
        <w:sz w:val="22"/>
        <w:lang w:val="it-IT"/>
      </w:rPr>
    </w:lvl>
    <w:lvl w:ilvl="8">
      <w:numFmt w:val="bullet"/>
      <w:lvlText w:val=""/>
      <w:lvlJc w:val="left"/>
      <w:pPr>
        <w:ind w:left="3600" w:hanging="360"/>
      </w:pPr>
      <w:rPr>
        <w:rFonts w:ascii="Wingdings" w:hAnsi="Wingdings" w:cs="OpenSymbol"/>
        <w:color w:val="000000"/>
        <w:sz w:val="22"/>
        <w:lang w:val="it-IT"/>
      </w:rPr>
    </w:lvl>
  </w:abstractNum>
  <w:abstractNum w:abstractNumId="2" w15:restartNumberingAfterBreak="0">
    <w:nsid w:val="0EA73C64"/>
    <w:multiLevelType w:val="multilevel"/>
    <w:tmpl w:val="329019CA"/>
    <w:styleLink w:val="WW8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599A"/>
    <w:multiLevelType w:val="multilevel"/>
    <w:tmpl w:val="3EDC05E2"/>
    <w:styleLink w:val="WW8Num7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422880"/>
    <w:multiLevelType w:val="multilevel"/>
    <w:tmpl w:val="DD0464C6"/>
    <w:styleLink w:val="WW8Num4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3103C0B"/>
    <w:multiLevelType w:val="multilevel"/>
    <w:tmpl w:val="884414EC"/>
    <w:styleLink w:val="WW8Num2"/>
    <w:lvl w:ilvl="0">
      <w:numFmt w:val="bullet"/>
      <w:lvlText w:val=""/>
      <w:lvlJc w:val="left"/>
      <w:pPr>
        <w:ind w:left="720" w:hanging="360"/>
      </w:pPr>
      <w:rPr>
        <w:rFonts w:ascii="Wingdings" w:hAnsi="Wingdings" w:cs="Courier Ne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3B6D7B3D"/>
    <w:multiLevelType w:val="multilevel"/>
    <w:tmpl w:val="3F423B2E"/>
    <w:styleLink w:val="WW8Num5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color w:val="000000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C9948B1"/>
    <w:multiLevelType w:val="multilevel"/>
    <w:tmpl w:val="C994A95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53116E49"/>
    <w:multiLevelType w:val="hybridMultilevel"/>
    <w:tmpl w:val="8560320E"/>
    <w:lvl w:ilvl="0" w:tplc="B4A48D00">
      <w:numFmt w:val="bullet"/>
      <w:lvlText w:val="-"/>
      <w:lvlJc w:val="left"/>
      <w:pPr>
        <w:ind w:left="112" w:hanging="16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076D8FC">
      <w:numFmt w:val="bullet"/>
      <w:lvlText w:val="•"/>
      <w:lvlJc w:val="left"/>
      <w:pPr>
        <w:ind w:left="1094" w:hanging="164"/>
      </w:pPr>
      <w:rPr>
        <w:rFonts w:hint="default"/>
        <w:lang w:val="it-IT" w:eastAsia="en-US" w:bidi="ar-SA"/>
      </w:rPr>
    </w:lvl>
    <w:lvl w:ilvl="2" w:tplc="DBD64C60">
      <w:numFmt w:val="bullet"/>
      <w:lvlText w:val="•"/>
      <w:lvlJc w:val="left"/>
      <w:pPr>
        <w:ind w:left="2069" w:hanging="164"/>
      </w:pPr>
      <w:rPr>
        <w:rFonts w:hint="default"/>
        <w:lang w:val="it-IT" w:eastAsia="en-US" w:bidi="ar-SA"/>
      </w:rPr>
    </w:lvl>
    <w:lvl w:ilvl="3" w:tplc="51105DE4">
      <w:numFmt w:val="bullet"/>
      <w:lvlText w:val="•"/>
      <w:lvlJc w:val="left"/>
      <w:pPr>
        <w:ind w:left="3043" w:hanging="164"/>
      </w:pPr>
      <w:rPr>
        <w:rFonts w:hint="default"/>
        <w:lang w:val="it-IT" w:eastAsia="en-US" w:bidi="ar-SA"/>
      </w:rPr>
    </w:lvl>
    <w:lvl w:ilvl="4" w:tplc="89AC092A">
      <w:numFmt w:val="bullet"/>
      <w:lvlText w:val="•"/>
      <w:lvlJc w:val="left"/>
      <w:pPr>
        <w:ind w:left="4018" w:hanging="164"/>
      </w:pPr>
      <w:rPr>
        <w:rFonts w:hint="default"/>
        <w:lang w:val="it-IT" w:eastAsia="en-US" w:bidi="ar-SA"/>
      </w:rPr>
    </w:lvl>
    <w:lvl w:ilvl="5" w:tplc="D42A00BC">
      <w:numFmt w:val="bullet"/>
      <w:lvlText w:val="•"/>
      <w:lvlJc w:val="left"/>
      <w:pPr>
        <w:ind w:left="4993" w:hanging="164"/>
      </w:pPr>
      <w:rPr>
        <w:rFonts w:hint="default"/>
        <w:lang w:val="it-IT" w:eastAsia="en-US" w:bidi="ar-SA"/>
      </w:rPr>
    </w:lvl>
    <w:lvl w:ilvl="6" w:tplc="62AE4812">
      <w:numFmt w:val="bullet"/>
      <w:lvlText w:val="•"/>
      <w:lvlJc w:val="left"/>
      <w:pPr>
        <w:ind w:left="5967" w:hanging="164"/>
      </w:pPr>
      <w:rPr>
        <w:rFonts w:hint="default"/>
        <w:lang w:val="it-IT" w:eastAsia="en-US" w:bidi="ar-SA"/>
      </w:rPr>
    </w:lvl>
    <w:lvl w:ilvl="7" w:tplc="5A504326">
      <w:numFmt w:val="bullet"/>
      <w:lvlText w:val="•"/>
      <w:lvlJc w:val="left"/>
      <w:pPr>
        <w:ind w:left="6942" w:hanging="164"/>
      </w:pPr>
      <w:rPr>
        <w:rFonts w:hint="default"/>
        <w:lang w:val="it-IT" w:eastAsia="en-US" w:bidi="ar-SA"/>
      </w:rPr>
    </w:lvl>
    <w:lvl w:ilvl="8" w:tplc="8118D41C">
      <w:numFmt w:val="bullet"/>
      <w:lvlText w:val="•"/>
      <w:lvlJc w:val="left"/>
      <w:pPr>
        <w:ind w:left="7917" w:hanging="164"/>
      </w:pPr>
      <w:rPr>
        <w:rFonts w:hint="default"/>
        <w:lang w:val="it-IT" w:eastAsia="en-US" w:bidi="ar-SA"/>
      </w:rPr>
    </w:lvl>
  </w:abstractNum>
  <w:abstractNum w:abstractNumId="9" w15:restartNumberingAfterBreak="0">
    <w:nsid w:val="676716FF"/>
    <w:multiLevelType w:val="multilevel"/>
    <w:tmpl w:val="AFD89C86"/>
    <w:styleLink w:val="WW8Num6"/>
    <w:lvl w:ilvl="0">
      <w:numFmt w:val="bullet"/>
      <w:lvlText w:val=""/>
      <w:lvlJc w:val="left"/>
      <w:pPr>
        <w:ind w:left="360" w:hanging="360"/>
      </w:pPr>
      <w:rPr>
        <w:rFonts w:ascii="Wingdings" w:hAnsi="Wingdings" w:cs="Wingdings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4B5F6A"/>
    <w:multiLevelType w:val="hybridMultilevel"/>
    <w:tmpl w:val="6F3A6D9C"/>
    <w:lvl w:ilvl="0" w:tplc="EADC90AA">
      <w:numFmt w:val="bullet"/>
      <w:lvlText w:val="-"/>
      <w:lvlJc w:val="left"/>
      <w:pPr>
        <w:ind w:left="720" w:hanging="360"/>
      </w:pPr>
      <w:rPr>
        <w:rFonts w:ascii="Bodoni MT" w:eastAsiaTheme="minorHAnsi" w:hAnsi="Bodoni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FA"/>
    <w:rsid w:val="00007860"/>
    <w:rsid w:val="0001718F"/>
    <w:rsid w:val="00055601"/>
    <w:rsid w:val="00063E13"/>
    <w:rsid w:val="000E6DB9"/>
    <w:rsid w:val="00120B36"/>
    <w:rsid w:val="00132F12"/>
    <w:rsid w:val="001369B5"/>
    <w:rsid w:val="001603CA"/>
    <w:rsid w:val="001606BE"/>
    <w:rsid w:val="001A44D4"/>
    <w:rsid w:val="001B0092"/>
    <w:rsid w:val="001C2913"/>
    <w:rsid w:val="001C4159"/>
    <w:rsid w:val="002905E5"/>
    <w:rsid w:val="002960F4"/>
    <w:rsid w:val="002A657E"/>
    <w:rsid w:val="002C33D6"/>
    <w:rsid w:val="002F7152"/>
    <w:rsid w:val="00300C5A"/>
    <w:rsid w:val="003767F8"/>
    <w:rsid w:val="00397410"/>
    <w:rsid w:val="003B1F77"/>
    <w:rsid w:val="003B3889"/>
    <w:rsid w:val="003D7F87"/>
    <w:rsid w:val="0040037A"/>
    <w:rsid w:val="00414240"/>
    <w:rsid w:val="004A027E"/>
    <w:rsid w:val="004E6842"/>
    <w:rsid w:val="00517217"/>
    <w:rsid w:val="005370F9"/>
    <w:rsid w:val="00587307"/>
    <w:rsid w:val="005B3CE8"/>
    <w:rsid w:val="005C30FE"/>
    <w:rsid w:val="0069426B"/>
    <w:rsid w:val="006B567E"/>
    <w:rsid w:val="007405D0"/>
    <w:rsid w:val="0074724D"/>
    <w:rsid w:val="007749FE"/>
    <w:rsid w:val="007C24BC"/>
    <w:rsid w:val="007D3DE7"/>
    <w:rsid w:val="00811411"/>
    <w:rsid w:val="00850AB8"/>
    <w:rsid w:val="00854E66"/>
    <w:rsid w:val="0089725F"/>
    <w:rsid w:val="00914650"/>
    <w:rsid w:val="0093385D"/>
    <w:rsid w:val="009D00FA"/>
    <w:rsid w:val="00A72F30"/>
    <w:rsid w:val="00AC661B"/>
    <w:rsid w:val="00AD3EF1"/>
    <w:rsid w:val="00AE2EDA"/>
    <w:rsid w:val="00AF3EA3"/>
    <w:rsid w:val="00B233E0"/>
    <w:rsid w:val="00B32630"/>
    <w:rsid w:val="00B55F7F"/>
    <w:rsid w:val="00BA357B"/>
    <w:rsid w:val="00BD021C"/>
    <w:rsid w:val="00BD0ED3"/>
    <w:rsid w:val="00C45328"/>
    <w:rsid w:val="00C54EB2"/>
    <w:rsid w:val="00C735E9"/>
    <w:rsid w:val="00C915FC"/>
    <w:rsid w:val="00CA6F15"/>
    <w:rsid w:val="00CB6703"/>
    <w:rsid w:val="00CC0F9E"/>
    <w:rsid w:val="00CD0F9B"/>
    <w:rsid w:val="00CE00E7"/>
    <w:rsid w:val="00D57411"/>
    <w:rsid w:val="00D66DA3"/>
    <w:rsid w:val="00D7460E"/>
    <w:rsid w:val="00DB6A72"/>
    <w:rsid w:val="00DD0FB6"/>
    <w:rsid w:val="00DD1021"/>
    <w:rsid w:val="00DE05D5"/>
    <w:rsid w:val="00E2493E"/>
    <w:rsid w:val="00E33F0D"/>
    <w:rsid w:val="00E35C33"/>
    <w:rsid w:val="00EA196C"/>
    <w:rsid w:val="00F66A2F"/>
    <w:rsid w:val="00FB12BC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766C"/>
  <w15:docId w15:val="{E71826C4-7ED4-47BA-ACA5-F2395CF7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sz w:val="28"/>
      <w:lang w:eastAsia="it-IT"/>
    </w:rPr>
  </w:style>
  <w:style w:type="paragraph" w:styleId="Titolo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lang w:eastAsia="it-IT"/>
    </w:rPr>
  </w:style>
  <w:style w:type="paragraph" w:styleId="Titolo3">
    <w:name w:val="heading 3"/>
    <w:basedOn w:val="Standard"/>
    <w:next w:val="Standard"/>
    <w:pPr>
      <w:keepNext/>
      <w:tabs>
        <w:tab w:val="left" w:pos="426"/>
      </w:tabs>
      <w:spacing w:line="360" w:lineRule="auto"/>
      <w:outlineLvl w:val="2"/>
    </w:pPr>
    <w:rPr>
      <w:rFonts w:ascii="Tahoma" w:eastAsia="Tahoma" w:hAnsi="Tahoma" w:cs="Garamond"/>
      <w:b/>
    </w:rPr>
  </w:style>
  <w:style w:type="paragraph" w:styleId="Titolo4">
    <w:name w:val="heading 4"/>
    <w:basedOn w:val="Standard"/>
    <w:next w:val="Standard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eastAsia="Arial" w:hAnsi="Arial" w:cs="Arial"/>
      <w:b/>
    </w:rPr>
  </w:style>
  <w:style w:type="paragraph" w:styleId="Titolo5">
    <w:name w:val="heading 5"/>
    <w:basedOn w:val="Standard"/>
    <w:next w:val="Standard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styleId="Titolo6">
    <w:name w:val="heading 6"/>
    <w:basedOn w:val="Standard"/>
    <w:next w:val="Standard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styleId="Titolo7">
    <w:name w:val="heading 7"/>
    <w:basedOn w:val="Standard"/>
    <w:next w:val="Standard"/>
    <w:pPr>
      <w:keepNext/>
      <w:tabs>
        <w:tab w:val="left" w:pos="426"/>
      </w:tabs>
      <w:spacing w:line="360" w:lineRule="auto"/>
      <w:outlineLvl w:val="6"/>
    </w:pPr>
    <w:rPr>
      <w:rFonts w:ascii="Tahoma" w:eastAsia="Tahoma" w:hAnsi="Tahoma" w:cs="Garamond"/>
      <w:b/>
      <w:sz w:val="22"/>
    </w:rPr>
  </w:style>
  <w:style w:type="paragraph" w:styleId="Titolo8">
    <w:name w:val="heading 8"/>
    <w:basedOn w:val="Standard"/>
    <w:next w:val="Standard"/>
    <w:pPr>
      <w:keepNext/>
      <w:ind w:left="3540" w:firstLine="708"/>
      <w:jc w:val="both"/>
      <w:outlineLvl w:val="7"/>
    </w:pPr>
    <w:rPr>
      <w:rFonts w:ascii="Tahoma" w:eastAsia="Tahoma" w:hAnsi="Tahoma" w:cs="Garamond"/>
      <w:b/>
    </w:rPr>
  </w:style>
  <w:style w:type="paragraph" w:styleId="Titolo9">
    <w:name w:val="heading 9"/>
    <w:basedOn w:val="Standard"/>
    <w:next w:val="Standard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eastAsia="Tahoma" w:hAnsi="Tahoma" w:cs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Courier 10 cpi" w:eastAsia="Courier 10 cpi" w:hAnsi="Courier 10 cpi" w:cs="Courier New"/>
      <w:lang w:eastAsia="it-IT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Standard"/>
    <w:next w:val="Textbody"/>
    <w:pPr>
      <w:spacing w:after="60"/>
      <w:jc w:val="center"/>
    </w:pPr>
    <w:rPr>
      <w:rFonts w:ascii="Arial" w:eastAsia="Arial" w:hAnsi="Arial" w:cs="Arial"/>
      <w:i/>
      <w:sz w:val="24"/>
      <w:lang w:eastAsia="it-IT"/>
    </w:rPr>
  </w:style>
  <w:style w:type="paragraph" w:styleId="Rientrocorpodeltesto2">
    <w:name w:val="Body Text Indent 2"/>
    <w:basedOn w:val="Standard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Corpodeltesto3">
    <w:name w:val="Body Text 3"/>
    <w:basedOn w:val="Standard"/>
    <w:pPr>
      <w:tabs>
        <w:tab w:val="left" w:pos="426"/>
      </w:tabs>
      <w:spacing w:line="240" w:lineRule="atLeast"/>
      <w:jc w:val="both"/>
    </w:pPr>
    <w:rPr>
      <w:rFonts w:ascii="Arial" w:eastAsia="Arial" w:hAnsi="Arial" w:cs="Arial"/>
      <w:b/>
      <w:lang w:eastAsia="it-IT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ascii="Courier 10 cpi" w:eastAsia="Courier 10 cpi" w:hAnsi="Courier 10 cpi" w:cs="Courier New"/>
      <w:lang w:eastAsia="it-IT"/>
    </w:rPr>
  </w:style>
  <w:style w:type="paragraph" w:styleId="Testodelblocco">
    <w:name w:val="Block Text"/>
    <w:basedOn w:val="Standard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pPr>
      <w:spacing w:before="100" w:after="100"/>
      <w:ind w:left="360" w:right="360"/>
    </w:pPr>
    <w:rPr>
      <w:sz w:val="24"/>
      <w:lang w:eastAsia="it-IT"/>
    </w:rPr>
  </w:style>
  <w:style w:type="paragraph" w:styleId="Rientrocorpodeltesto3">
    <w:name w:val="Body Text Indent 3"/>
    <w:basedOn w:val="Standard"/>
    <w:pPr>
      <w:tabs>
        <w:tab w:val="left" w:pos="852"/>
      </w:tabs>
      <w:spacing w:line="240" w:lineRule="atLeast"/>
      <w:ind w:left="426"/>
      <w:jc w:val="both"/>
    </w:pPr>
    <w:rPr>
      <w:rFonts w:ascii="Arial" w:eastAsia="Arial" w:hAnsi="Arial" w:cs="Arial"/>
      <w:lang w:eastAsia="it-IT"/>
    </w:rPr>
  </w:style>
  <w:style w:type="paragraph" w:styleId="Testonormale">
    <w:name w:val="Plain Text"/>
    <w:basedOn w:val="Standard"/>
    <w:rPr>
      <w:rFonts w:ascii="Courier New" w:eastAsia="Courier New" w:hAnsi="Courier New" w:cs="Microsoft YaHei"/>
      <w:lang w:eastAsia="it-IT"/>
    </w:rPr>
  </w:style>
  <w:style w:type="paragraph" w:customStyle="1" w:styleId="Footnote">
    <w:name w:val="Footnote"/>
    <w:basedOn w:val="Standard"/>
    <w:rPr>
      <w:lang w:eastAsia="it-IT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rFonts w:ascii="Courier 10 cpi" w:eastAsia="Courier 10 cpi" w:hAnsi="Courier 10 cpi" w:cs="Courier New"/>
      <w:lang w:eastAsia="it-IT"/>
    </w:rPr>
  </w:style>
  <w:style w:type="paragraph" w:styleId="Corpodeltesto2">
    <w:name w:val="Body Text 2"/>
    <w:basedOn w:val="Standard"/>
    <w:pPr>
      <w:spacing w:before="28"/>
      <w:jc w:val="both"/>
    </w:pPr>
    <w:rPr>
      <w:rFonts w:ascii="Arial" w:eastAsia="Arial" w:hAnsi="Arial" w:cs="Arial"/>
    </w:rPr>
  </w:style>
  <w:style w:type="paragraph" w:customStyle="1" w:styleId="WW-Intestazione">
    <w:name w:val="WW-Intestazione"/>
    <w:basedOn w:val="Standard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pPr>
      <w:suppressAutoHyphens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TableContents">
    <w:name w:val="Table Contents"/>
    <w:basedOn w:val="WW-Predefinito"/>
    <w:pPr>
      <w:widowControl/>
      <w:suppressLineNumbers/>
    </w:pPr>
  </w:style>
  <w:style w:type="paragraph" w:customStyle="1" w:styleId="Intestazionetabella">
    <w:name w:val="Intestazione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Corpodeltesto2">
    <w:name w:val="WW-Corpo del testo 2"/>
    <w:basedOn w:val="Standard"/>
    <w:rPr>
      <w:rFonts w:ascii="Liberation Serif" w:eastAsia="Liberation Serif" w:hAnsi="Liberation Serif" w:cs="Liberation Serif"/>
      <w:b/>
      <w:sz w:val="22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Courier New"/>
    </w:rPr>
  </w:style>
  <w:style w:type="character" w:customStyle="1" w:styleId="WW8Num2z1">
    <w:name w:val="WW8Num2z1"/>
    <w:rPr>
      <w:rFonts w:ascii="OpenSymbol" w:eastAsia="OpenSymbol" w:hAnsi="OpenSymbol" w:cs="Courier New"/>
    </w:rPr>
  </w:style>
  <w:style w:type="character" w:customStyle="1" w:styleId="WW8Num2z3">
    <w:name w:val="WW8Num2z3"/>
    <w:rPr>
      <w:rFonts w:ascii="Symbol" w:eastAsia="Symbol" w:hAnsi="Symbol" w:cs="Courier New"/>
    </w:rPr>
  </w:style>
  <w:style w:type="character" w:customStyle="1" w:styleId="WW8Num3z0">
    <w:name w:val="WW8Num3z0"/>
    <w:rPr>
      <w:rFonts w:ascii="Wingdings" w:eastAsia="Wingdings" w:hAnsi="Wingdings" w:cs="OpenSymbol"/>
      <w:color w:val="000000"/>
      <w:sz w:val="22"/>
      <w:lang w:val="it-IT"/>
    </w:rPr>
  </w:style>
  <w:style w:type="character" w:customStyle="1" w:styleId="WW8Num4z0">
    <w:name w:val="WW8Num4z0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Wingdings" w:eastAsia="Wingdings" w:hAnsi="Wingdings" w:cs="Wingdings"/>
      <w:color w:val="000000"/>
      <w:sz w:val="20"/>
    </w:rPr>
  </w:style>
  <w:style w:type="character" w:customStyle="1" w:styleId="WW8Num6z0">
    <w:name w:val="WW8Num6z0"/>
    <w:rPr>
      <w:rFonts w:ascii="Wingdings" w:eastAsia="Wingdings" w:hAnsi="Wingdings" w:cs="Wingdings"/>
      <w:sz w:val="20"/>
    </w:rPr>
  </w:style>
  <w:style w:type="character" w:customStyle="1" w:styleId="WW8Num7z0">
    <w:name w:val="WW8Num7z0"/>
    <w:rPr>
      <w:rFonts w:ascii="Wingdings" w:eastAsia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  <w:rPr>
      <w:rFonts w:cs="Garamond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eastAsia="Courier New" w:hAnsi="Courier New" w:cs="Courier 10 cpi"/>
    </w:rPr>
  </w:style>
  <w:style w:type="character" w:customStyle="1" w:styleId="WW8Num6z2">
    <w:name w:val="WW8Num6z2"/>
    <w:rPr>
      <w:rFonts w:ascii="Wingdings" w:eastAsia="Wingdings" w:hAnsi="Wingdings" w:cs="Courier 10 cpi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-Caratterepredefinitoparagrafo">
    <w:name w:val="WW-Carattere predefinito paragrafo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5z0">
    <w:name w:val="WW8Num15z0"/>
  </w:style>
  <w:style w:type="character" w:customStyle="1" w:styleId="WW8Num16z0">
    <w:name w:val="WW8Num16z0"/>
    <w:rPr>
      <w:color w:val="FF0000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b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  <w:rPr>
      <w:b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b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b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Wingdings" w:eastAsia="Wingdings" w:hAnsi="Wingdings" w:cs="Liberation Serif"/>
      <w:b/>
      <w:color w:val="auto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</w:rPr>
  </w:style>
  <w:style w:type="character" w:customStyle="1" w:styleId="WW8Num35z0">
    <w:name w:val="WW8Num35z0"/>
    <w:rPr>
      <w:color w:val="auto"/>
      <w:sz w:val="24"/>
    </w:rPr>
  </w:style>
  <w:style w:type="character" w:customStyle="1" w:styleId="WW8Num36z0">
    <w:name w:val="WW8Num36z0"/>
    <w:rPr>
      <w:b/>
    </w:rPr>
  </w:style>
  <w:style w:type="character" w:customStyle="1" w:styleId="WW8Num37z0">
    <w:name w:val="WW8Num37z0"/>
    <w:rPr>
      <w:b/>
      <w:sz w:val="24"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color w:val="auto"/>
    </w:rPr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3z0">
    <w:name w:val="WW8Num43z0"/>
    <w:rPr>
      <w:b/>
    </w:rPr>
  </w:style>
  <w:style w:type="character" w:customStyle="1" w:styleId="WW8Num44z0">
    <w:name w:val="WW8Num44z0"/>
    <w:rPr>
      <w:rFonts w:ascii="Times New Roman" w:eastAsia="Times New Roman" w:hAnsi="Times New Roman" w:cs="Times New Roman"/>
      <w:color w:val="auto"/>
    </w:rPr>
  </w:style>
  <w:style w:type="character" w:customStyle="1" w:styleId="WW8Num45z0">
    <w:name w:val="WW8Num45z0"/>
  </w:style>
  <w:style w:type="character" w:customStyle="1" w:styleId="WW8Num46z0">
    <w:name w:val="WW8Num46z0"/>
  </w:style>
  <w:style w:type="character" w:customStyle="1" w:styleId="WW8Num47z0">
    <w:name w:val="WW8Num47z0"/>
    <w:rPr>
      <w:b/>
    </w:rPr>
  </w:style>
  <w:style w:type="character" w:customStyle="1" w:styleId="WW8Num48z0">
    <w:name w:val="WW8Num48z0"/>
  </w:style>
  <w:style w:type="character" w:customStyle="1" w:styleId="WW8Num49z0">
    <w:name w:val="WW8Num49z0"/>
    <w:rPr>
      <w:b/>
    </w:rPr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Times New Roman" w:eastAsia="Times New Roman" w:hAnsi="Times New Roman" w:cs="Times New Roman"/>
      <w:b/>
    </w:rPr>
  </w:style>
  <w:style w:type="character" w:customStyle="1" w:styleId="WW8Num55z0">
    <w:name w:val="WW8Num55z0"/>
  </w:style>
  <w:style w:type="character" w:customStyle="1" w:styleId="WW8Num56z0">
    <w:name w:val="WW8Num56z0"/>
    <w:rPr>
      <w:b/>
    </w:rPr>
  </w:style>
  <w:style w:type="character" w:customStyle="1" w:styleId="WW8Num57z0">
    <w:name w:val="WW8Num57z0"/>
  </w:style>
  <w:style w:type="character" w:customStyle="1" w:styleId="WW8Num58z0">
    <w:name w:val="WW8Num58z0"/>
    <w:rPr>
      <w:b/>
      <w:color w:val="auto"/>
      <w:sz w:val="24"/>
    </w:rPr>
  </w:style>
  <w:style w:type="character" w:customStyle="1" w:styleId="WW8Num59z0">
    <w:name w:val="WW8Num59z0"/>
    <w:rPr>
      <w:b w:val="0"/>
      <w:color w:val="auto"/>
    </w:rPr>
  </w:style>
  <w:style w:type="character" w:customStyle="1" w:styleId="WW8Num60z0">
    <w:name w:val="WW8Num60z0"/>
  </w:style>
  <w:style w:type="character" w:customStyle="1" w:styleId="WW8Num61z0">
    <w:name w:val="WW8Num61z0"/>
    <w:rPr>
      <w:b/>
    </w:rPr>
  </w:style>
  <w:style w:type="character" w:customStyle="1" w:styleId="WW8Num62z0">
    <w:name w:val="WW8Num62z0"/>
    <w:rPr>
      <w:b/>
    </w:rPr>
  </w:style>
  <w:style w:type="character" w:customStyle="1" w:styleId="WW8Num63z0">
    <w:name w:val="WW8Num63z0"/>
    <w:rPr>
      <w:b w:val="0"/>
      <w:i w:val="0"/>
      <w:sz w:val="26"/>
    </w:rPr>
  </w:style>
  <w:style w:type="character" w:customStyle="1" w:styleId="WW8Num64z0">
    <w:name w:val="WW8Num64z0"/>
  </w:style>
  <w:style w:type="character" w:customStyle="1" w:styleId="WW8Num65z0">
    <w:name w:val="WW8Num65z0"/>
  </w:style>
  <w:style w:type="character" w:customStyle="1" w:styleId="WW8Num66z0">
    <w:name w:val="WW8Num66z0"/>
  </w:style>
  <w:style w:type="character" w:customStyle="1" w:styleId="WW8Num67z0">
    <w:name w:val="WW8Num67z0"/>
    <w:rPr>
      <w:b/>
    </w:rPr>
  </w:style>
  <w:style w:type="character" w:customStyle="1" w:styleId="WW8Num68z0">
    <w:name w:val="WW8Num68z0"/>
  </w:style>
  <w:style w:type="character" w:customStyle="1" w:styleId="WW8Num69z0">
    <w:name w:val="WW8Num69z0"/>
    <w:rPr>
      <w:b w:val="0"/>
    </w:rPr>
  </w:style>
  <w:style w:type="character" w:customStyle="1" w:styleId="WW-Caratterepredefinitoparagrafo1">
    <w:name w:val="WW-Carattere predefinito paragrafo1"/>
  </w:style>
  <w:style w:type="character" w:customStyle="1" w:styleId="Caratteredellanota">
    <w:name w:val="Carattere della nota"/>
    <w:basedOn w:val="WW-Caratterepredefinitoparagrafo1"/>
    <w:rPr>
      <w:position w:val="0"/>
      <w:vertAlign w:val="superscript"/>
    </w:rPr>
  </w:style>
  <w:style w:type="character" w:customStyle="1" w:styleId="Internetlink">
    <w:name w:val="Internet link"/>
    <w:basedOn w:val="WW-Caratterepredefinitoparagrafo1"/>
    <w:rPr>
      <w:color w:val="0000FF"/>
      <w:u w:val="single"/>
    </w:rPr>
  </w:style>
  <w:style w:type="character" w:styleId="Numeropagina">
    <w:name w:val="page number"/>
    <w:basedOn w:val="WW-Caratterepredefinitoparagrafo1"/>
  </w:style>
  <w:style w:type="character" w:customStyle="1" w:styleId="FontStyle38">
    <w:name w:val="Font Style38"/>
    <w:basedOn w:val="WW-Caratterepredefinitoparagrafo1"/>
    <w:rPr>
      <w:rFonts w:ascii="Arial Unicode MS" w:eastAsia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</w:style>
  <w:style w:type="character" w:customStyle="1" w:styleId="BulletSymbols">
    <w:name w:val="Bullet Symbols"/>
    <w:rPr>
      <w:rFonts w:ascii="OpenSymbol" w:eastAsia="OpenSymbol" w:hAnsi="OpenSymbol" w:cs="Courier New"/>
    </w:rPr>
  </w:style>
  <w:style w:type="character" w:customStyle="1" w:styleId="NumberingSymbols">
    <w:name w:val="Numbering Symbols"/>
  </w:style>
  <w:style w:type="character" w:customStyle="1" w:styleId="Character20style">
    <w:name w:val="Character_20_style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18">
    <w:name w:val="WW8Num18"/>
    <w:basedOn w:val="Nessunelenco"/>
    <w:pPr>
      <w:numPr>
        <w:numId w:val="8"/>
      </w:numPr>
    </w:pPr>
  </w:style>
  <w:style w:type="paragraph" w:styleId="Paragrafoelenco">
    <w:name w:val="List Paragraph"/>
    <w:basedOn w:val="Normale"/>
    <w:uiPriority w:val="1"/>
    <w:qFormat/>
    <w:rsid w:val="00AF3EA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5C30F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C30FE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05560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0556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5F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5FC"/>
    <w:rPr>
      <w:rFonts w:ascii="Segoe UI" w:hAnsi="Segoe UI" w:cs="Mangal"/>
      <w:sz w:val="18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4E6842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7D3DE7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Carpredefinitoparagrafo"/>
    <w:rsid w:val="00517217"/>
  </w:style>
  <w:style w:type="character" w:styleId="Enfasicorsivo">
    <w:name w:val="Emphasis"/>
    <w:basedOn w:val="Carpredefinitoparagrafo"/>
    <w:uiPriority w:val="20"/>
    <w:qFormat/>
    <w:rsid w:val="00517217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4B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4B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merciale.nizza@ester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PUB xmlns="b624a345-a096-4292-893b-84cb24092250" xsi:nil="true"/>
    <Stato xmlns="b624a345-a096-4292-893b-84cb24092250">Da lavorare</Sta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FFDE52CFA22548BA599629C69A987A" ma:contentTypeVersion="6" ma:contentTypeDescription="Creare un nuovo documento." ma:contentTypeScope="" ma:versionID="3fa9a0a04c53d9c4d8b5ac531d117c19">
  <xsd:schema xmlns:xsd="http://www.w3.org/2001/XMLSchema" xmlns:xs="http://www.w3.org/2001/XMLSchema" xmlns:p="http://schemas.microsoft.com/office/2006/metadata/properties" xmlns:ns2="b624a345-a096-4292-893b-84cb24092250" xmlns:ns3="9618265b-df4b-4b30-bdbc-c368e97a470d" targetNamespace="http://schemas.microsoft.com/office/2006/metadata/properties" ma:root="true" ma:fieldsID="5ee4c414ab8225bd1e0def115b3b180c" ns2:_="" ns3:_="">
    <xsd:import namespace="b624a345-a096-4292-893b-84cb24092250"/>
    <xsd:import namespace="9618265b-df4b-4b30-bdbc-c368e97a470d"/>
    <xsd:element name="properties">
      <xsd:complexType>
        <xsd:sequence>
          <xsd:element name="documentManagement">
            <xsd:complexType>
              <xsd:all>
                <xsd:element ref="ns2:ID_PUB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4a345-a096-4292-893b-84cb24092250" elementFormDefault="qualified">
    <xsd:import namespace="http://schemas.microsoft.com/office/2006/documentManagement/types"/>
    <xsd:import namespace="http://schemas.microsoft.com/office/infopath/2007/PartnerControls"/>
    <xsd:element name="ID_PUB" ma:index="8" nillable="true" ma:displayName="ID_PUB" ma:internalName="ID_PUB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Stato" ma:index="13" ma:displayName="Stato" ma:default="Da lavorare" ma:hidden="true" ma:internalName="Stato">
      <xsd:simpleType>
        <xsd:restriction base="dms:Choice">
          <xsd:enumeration value="Da lavorare"/>
          <xsd:enumeration value="Pubblicato"/>
          <xsd:enumeration value="Cancellat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8265b-df4b-4b30-bdbc-c368e97a4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DF7A3B-C7E4-4DEC-977E-9BA7605DD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9EF24-79AF-4EDA-943F-0FA3A2EC25A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9618265b-df4b-4b30-bdbc-c368e97a470d"/>
    <ds:schemaRef ds:uri="b624a345-a096-4292-893b-84cb240922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E6B188-55D9-4C1E-A00B-735E1D69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4a345-a096-4292-893b-84cb24092250"/>
    <ds:schemaRef ds:uri="9618265b-df4b-4b30-bdbc-c368e97a4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Consip S.p.A.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acerfogl</dc:creator>
  <cp:lastModifiedBy>Luca Giorgetti</cp:lastModifiedBy>
  <cp:revision>3</cp:revision>
  <cp:lastPrinted>2023-06-19T14:04:00Z</cp:lastPrinted>
  <dcterms:created xsi:type="dcterms:W3CDTF">2025-10-24T12:49:00Z</dcterms:created>
  <dcterms:modified xsi:type="dcterms:W3CDTF">2025-10-24T12:54:00Z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0x0101009DFFDE52CFA22548BA599629C69A987A</vt:lpwstr>
  </property>
</Properties>
</file>